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460F">
        <w:rPr>
          <w:rFonts w:ascii="Times New Roman" w:eastAsia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460F">
        <w:rPr>
          <w:rFonts w:ascii="Times New Roman" w:eastAsia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460F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6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846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«Білім берудегі жобалау»</w:t>
      </w:r>
    </w:p>
    <w:p w:rsidR="005A1D24" w:rsidRPr="00D8460F" w:rsidRDefault="005A1D24" w:rsidP="005A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6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846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8460F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:rsidR="00245A22" w:rsidRPr="00D8460F" w:rsidRDefault="00245A22" w:rsidP="005A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A1D24" w:rsidRPr="00D8460F" w:rsidRDefault="005A1D24" w:rsidP="005A1D24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  <w:lang/>
        </w:rPr>
      </w:pPr>
      <w:r w:rsidRPr="00D8460F">
        <w:rPr>
          <w:rFonts w:ascii="Times New Roman" w:hAnsi="Times New Roman"/>
          <w:sz w:val="24"/>
          <w:szCs w:val="24"/>
          <w:lang w:val="kk-KZ"/>
        </w:rPr>
        <w:t xml:space="preserve">  Б</w:t>
      </w:r>
      <w:r w:rsidRPr="00D8460F">
        <w:rPr>
          <w:rFonts w:ascii="Times New Roman" w:hAnsi="Times New Roman"/>
          <w:sz w:val="24"/>
          <w:szCs w:val="24"/>
          <w:shd w:val="clear" w:color="auto" w:fill="FFFFFF"/>
          <w:lang/>
        </w:rPr>
        <w:t xml:space="preserve">ӨЖ және </w:t>
      </w:r>
      <w:r w:rsidRPr="00D8460F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</w:t>
      </w:r>
      <w:r w:rsidRPr="00D8460F">
        <w:rPr>
          <w:rFonts w:ascii="Times New Roman" w:hAnsi="Times New Roman"/>
          <w:sz w:val="24"/>
          <w:szCs w:val="24"/>
          <w:shd w:val="clear" w:color="auto" w:fill="FFFFFF"/>
          <w:lang/>
        </w:rPr>
        <w:t>ОӨЖ тапсырмаларын орындауға әдістемелік нұсқау.</w:t>
      </w:r>
    </w:p>
    <w:p w:rsidR="005A1D24" w:rsidRPr="00D8460F" w:rsidRDefault="005A1D24" w:rsidP="005A1D24">
      <w:pPr>
        <w:pStyle w:val="a3"/>
        <w:jc w:val="center"/>
        <w:rPr>
          <w:rFonts w:ascii="Times New Roman" w:hAnsi="Times New Roman"/>
          <w:sz w:val="24"/>
          <w:szCs w:val="24"/>
          <w:lang/>
        </w:rPr>
      </w:pPr>
    </w:p>
    <w:p w:rsidR="005A1D24" w:rsidRPr="00D8460F" w:rsidRDefault="005A1D24" w:rsidP="005A1D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D8460F">
        <w:rPr>
          <w:rFonts w:ascii="Times New Roman" w:hAnsi="Times New Roman" w:cs="Times New Roman"/>
          <w:sz w:val="24"/>
          <w:szCs w:val="24"/>
          <w:lang w:val="kk-KZ"/>
        </w:rPr>
        <w:t xml:space="preserve">Мамандық : </w:t>
      </w:r>
      <w:r w:rsidRPr="00D846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8460F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D8460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6B01801 – Әлеуметтік педагогика және өзін-өзі тану</w:t>
      </w:r>
      <w:r w:rsidRPr="00D8460F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Pr="00D8460F">
        <w:rPr>
          <w:rFonts w:ascii="Times New Roman" w:hAnsi="Times New Roman" w:cs="Times New Roman"/>
          <w:b/>
          <w:sz w:val="20"/>
          <w:szCs w:val="20"/>
          <w:lang/>
        </w:rPr>
        <w:t xml:space="preserve">  білім беру бағдарламасы</w:t>
      </w:r>
      <w:r w:rsidRPr="00D8460F">
        <w:rPr>
          <w:rFonts w:ascii="Times New Roman" w:hAnsi="Times New Roman" w:cs="Times New Roman"/>
          <w:b/>
          <w:sz w:val="20"/>
          <w:szCs w:val="20"/>
          <w:lang/>
        </w:rPr>
        <w:br/>
        <w:t xml:space="preserve">2023-2024 оқу жылының </w:t>
      </w:r>
      <w:r w:rsidRPr="00D8460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r w:rsidRPr="00D8460F">
        <w:rPr>
          <w:rFonts w:ascii="Times New Roman" w:hAnsi="Times New Roman" w:cs="Times New Roman"/>
          <w:b/>
          <w:sz w:val="20"/>
          <w:szCs w:val="20"/>
          <w:lang/>
        </w:rPr>
        <w:t>семестрі</w:t>
      </w:r>
    </w:p>
    <w:p w:rsidR="005A1D24" w:rsidRPr="00D8460F" w:rsidRDefault="005A1D24" w:rsidP="005A1D24">
      <w:pPr>
        <w:tabs>
          <w:tab w:val="left" w:pos="3828"/>
        </w:tabs>
        <w:spacing w:after="0" w:line="240" w:lineRule="auto"/>
        <w:ind w:right="-284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D846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60F"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D24" w:rsidRPr="00D8460F" w:rsidRDefault="005A1D24" w:rsidP="005A1D24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8460F">
        <w:rPr>
          <w:rFonts w:ascii="Times New Roman" w:hAnsi="Times New Roman" w:cs="Times New Roman"/>
          <w:sz w:val="28"/>
          <w:szCs w:val="28"/>
          <w:u w:val="single"/>
          <w:lang w:val="kk-KZ"/>
        </w:rPr>
        <w:t>Алматы, 2023</w:t>
      </w:r>
    </w:p>
    <w:p w:rsidR="005A1D24" w:rsidRPr="000A37F3" w:rsidRDefault="00D8460F" w:rsidP="005A1D24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0A37F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lastRenderedPageBreak/>
        <w:t>БІЛІМ АЛУШЫНЫҢ</w:t>
      </w:r>
      <w:r w:rsidR="005A1D24" w:rsidRPr="000A37F3">
        <w:rPr>
          <w:rFonts w:ascii="Times New Roman" w:hAnsi="Times New Roman"/>
          <w:b/>
          <w:sz w:val="24"/>
          <w:szCs w:val="24"/>
          <w:shd w:val="clear" w:color="auto" w:fill="FFFFFF"/>
          <w:lang/>
        </w:rPr>
        <w:t xml:space="preserve"> ӨЗДІК ЖҰМЫСЫ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Өздігінен білім алатын адам нені оқитынын анық біліп, ол жұмысты белгілі жоспармен, жүйемен жасауы керек.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Алғашқы кезде оқытушылардан, тәжірибелі адамдардан, кітапханалардан ақыл-кеңес алудың пайдасы зор.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Өздігінен білім алу жұмысын асықпай, көп үзіліс жасамай жүргізген жөн.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Анықтама әдебиеттерді, энциклопедияларды, түрлі сөздіктерді қоса пайдаланып отыру керек.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br/>
      </w:r>
      <w:r w:rsidR="000A37F3" w:rsidRPr="000A37F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Білім алушының </w:t>
      </w:r>
      <w:r w:rsidRPr="000A37F3">
        <w:rPr>
          <w:rFonts w:ascii="Times New Roman" w:hAnsi="Times New Roman"/>
          <w:b/>
          <w:sz w:val="24"/>
          <w:szCs w:val="24"/>
          <w:shd w:val="clear" w:color="auto" w:fill="FFFFFF"/>
          <w:lang/>
        </w:rPr>
        <w:t>өздік жұмыстарын ұйымдастыруға қойылатын талаптар.</w:t>
      </w:r>
      <w:r w:rsidRPr="000A37F3">
        <w:rPr>
          <w:rFonts w:ascii="Times New Roman" w:hAnsi="Times New Roman"/>
          <w:b/>
          <w:sz w:val="24"/>
          <w:szCs w:val="24"/>
          <w:lang/>
        </w:rPr>
        <w:br/>
      </w:r>
      <w:r w:rsidRPr="000A37F3">
        <w:rPr>
          <w:rFonts w:ascii="Times New Roman" w:hAnsi="Times New Roman"/>
          <w:sz w:val="24"/>
          <w:szCs w:val="24"/>
          <w:lang/>
        </w:rPr>
        <w:t>Жұмыстың көлемін шамадан тыс асырмай, оның сапасын арттыруға көңіл аудару;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Студенттердің өздік жұмысын оқу жұмысының басқа түрлерімен дұрыс ұштастыра білу;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Студенттердің дербестігін арттырып, өзіндік білім алу қабілетін жүйелі түрде дамыту;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Өзіндік жұмыстың мазмұнына күнделікті өмірден алынған материалдарды, хабарларды енгізу;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Студенттердің алған білімдерін іс жүзінде қолдана білуге дағдыландыру;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A37F3">
        <w:rPr>
          <w:rFonts w:ascii="Times New Roman" w:hAnsi="Times New Roman"/>
          <w:sz w:val="24"/>
          <w:szCs w:val="24"/>
          <w:lang/>
        </w:rPr>
        <w:t>Студенттердің өздігінен дербес жұмыс істеу, еңбек ету дағдыларын қалыптастыру.</w:t>
      </w:r>
    </w:p>
    <w:p w:rsidR="005A1D24" w:rsidRPr="000A37F3" w:rsidRDefault="005A1D24" w:rsidP="005A1D2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</w:p>
    <w:p w:rsidR="005A1D24" w:rsidRPr="000A37F3" w:rsidRDefault="000A37F3" w:rsidP="005A1D2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A37F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Білім алушының </w:t>
      </w:r>
      <w:r w:rsidR="005A1D24" w:rsidRPr="000A37F3">
        <w:rPr>
          <w:rFonts w:ascii="Times New Roman" w:hAnsi="Times New Roman"/>
          <w:b/>
          <w:sz w:val="24"/>
          <w:szCs w:val="24"/>
          <w:lang w:val="kk-KZ"/>
        </w:rPr>
        <w:t xml:space="preserve">өздік жұмысының тапсырмалары: </w:t>
      </w:r>
    </w:p>
    <w:p w:rsidR="005A1D24" w:rsidRPr="000A37F3" w:rsidRDefault="000A37F3" w:rsidP="005A1D2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БӨЖ</w:t>
      </w:r>
      <w:r w:rsidRPr="000A37F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A1D24" w:rsidRPr="000A37F3">
        <w:rPr>
          <w:rFonts w:ascii="Times New Roman" w:eastAsia="Times New Roman" w:hAnsi="Times New Roman" w:cs="Times New Roman"/>
          <w:sz w:val="24"/>
          <w:szCs w:val="24"/>
          <w:lang w:val="kk-KZ"/>
        </w:rPr>
        <w:t>ді презентация, жоба, эссэ  түрінде дайындауға болады.</w:t>
      </w:r>
    </w:p>
    <w:p w:rsidR="005A1D24" w:rsidRPr="000A37F3" w:rsidRDefault="005A1D24" w:rsidP="005A1D2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>1 -</w:t>
      </w:r>
      <w:r w:rsidR="00245A22"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8460F"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ӨЖ</w:t>
      </w:r>
    </w:p>
    <w:p w:rsidR="00245A22" w:rsidRPr="000A37F3" w:rsidRDefault="00D8460F" w:rsidP="00245A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45A22" w:rsidRPr="000A37F3">
        <w:rPr>
          <w:rFonts w:ascii="Times New Roman" w:hAnsi="Times New Roman" w:cs="Times New Roman"/>
          <w:sz w:val="24"/>
          <w:szCs w:val="24"/>
          <w:lang w:val="kk-KZ"/>
        </w:rPr>
        <w:t>1.  Білім берудегі күтілетін нәтижелерге сипаттама беріңіз.</w:t>
      </w:r>
    </w:p>
    <w:p w:rsidR="00245A22" w:rsidRPr="000A37F3" w:rsidRDefault="00245A22" w:rsidP="00245A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</w:r>
    </w:p>
    <w:p w:rsidR="005A1D24" w:rsidRPr="000A37F3" w:rsidRDefault="005A1D24" w:rsidP="00245A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 </w:t>
      </w:r>
      <w:r w:rsidR="00245A22"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–</w:t>
      </w:r>
      <w:r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8460F"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БӨЖ</w:t>
      </w:r>
    </w:p>
    <w:p w:rsidR="00245A22" w:rsidRPr="000A37F3" w:rsidRDefault="00245A22" w:rsidP="00D8460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>1. Стратегиялық мақсат қою мен жобалаудың байланысын  мысал арқылы дәлелдеңіз.</w:t>
      </w:r>
    </w:p>
    <w:p w:rsidR="00245A22" w:rsidRPr="000A37F3" w:rsidRDefault="00245A22" w:rsidP="00245A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>2.Бүгінгі білім беру сапасын арттыру бойынша ғылыми еңбектерді талдаңыз.</w:t>
      </w:r>
    </w:p>
    <w:p w:rsidR="00245A22" w:rsidRPr="000A37F3" w:rsidRDefault="00245A22" w:rsidP="00245A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>3.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</w:r>
    </w:p>
    <w:p w:rsidR="00245A22" w:rsidRPr="000A37F3" w:rsidRDefault="00245A22" w:rsidP="00245A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1D24" w:rsidRPr="000A37F3" w:rsidRDefault="005A1D24" w:rsidP="005A1D2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Презентация. «Білім берудің  мазмұнының негізгі бағыттары» атты жоба жасау.</w:t>
      </w:r>
    </w:p>
    <w:p w:rsidR="000A37F3" w:rsidRPr="000A37F3" w:rsidRDefault="000A37F3" w:rsidP="005A1D2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245A22" w:rsidRPr="000A37F3" w:rsidRDefault="005A1D24" w:rsidP="000A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3 - </w:t>
      </w:r>
      <w:r w:rsidR="00D8460F" w:rsidRPr="000A37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8460F"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БӨЖ</w:t>
      </w:r>
    </w:p>
    <w:p w:rsidR="00245A22" w:rsidRPr="000A37F3" w:rsidRDefault="00245A22" w:rsidP="000A37F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>1.Жобалаудың логикалық құрылымына сүйене отырып, өзіңіз оқитын не жұмыс істейтін педагогикалық жүйені өзгерту жобасының құрылымын жасаңыз.</w:t>
      </w:r>
    </w:p>
    <w:p w:rsidR="00245A22" w:rsidRPr="000A37F3" w:rsidRDefault="00245A22" w:rsidP="00245A22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Cs/>
          <w:sz w:val="24"/>
          <w:szCs w:val="24"/>
          <w:lang w:val="kk-KZ"/>
        </w:rPr>
        <w:t>2. Жобаны жүзеге асыратын топтар не командаларға қойылатын талаптарды сипаттаңыз.</w:t>
      </w:r>
    </w:p>
    <w:p w:rsidR="00245A22" w:rsidRPr="000A37F3" w:rsidRDefault="00245A22" w:rsidP="00245A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>3. Педагогикалық ұжымның инновациялық мүмкіндіктерін    дамытуды талдаңыз.</w:t>
      </w:r>
    </w:p>
    <w:p w:rsidR="00D8460F" w:rsidRPr="000A37F3" w:rsidRDefault="00D8460F" w:rsidP="00245A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1D24" w:rsidRPr="000A37F3" w:rsidRDefault="005A1D24" w:rsidP="00245A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4 - </w:t>
      </w:r>
      <w:r w:rsidR="00D8460F"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БӨЖ</w:t>
      </w:r>
    </w:p>
    <w:p w:rsidR="00245A22" w:rsidRPr="000A37F3" w:rsidRDefault="00D8460F" w:rsidP="00D8460F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45A22" w:rsidRPr="000A37F3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сапасын арттыру бағытыныда жоба ұсыныңыз.</w:t>
      </w:r>
    </w:p>
    <w:p w:rsidR="005A1D24" w:rsidRPr="000A37F3" w:rsidRDefault="005A1D24" w:rsidP="00245A22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5 - </w:t>
      </w:r>
      <w:r w:rsidR="00D8460F" w:rsidRPr="000A37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БӨЖ</w:t>
      </w:r>
    </w:p>
    <w:p w:rsidR="00245A22" w:rsidRPr="000A37F3" w:rsidRDefault="00245A22" w:rsidP="00245A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A37F3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Педагогикалық жобалауға тән ұстанымдарды сипаттаңыз. </w:t>
      </w:r>
    </w:p>
    <w:p w:rsidR="00245A22" w:rsidRPr="000A37F3" w:rsidRDefault="00245A22" w:rsidP="00245A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7F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0A37F3">
        <w:rPr>
          <w:rFonts w:ascii="Times New Roman" w:hAnsi="Times New Roman" w:cs="Times New Roman"/>
          <w:sz w:val="24"/>
          <w:szCs w:val="24"/>
          <w:lang w:val="kk-KZ"/>
        </w:rPr>
        <w:t>Педагогикалық ұжымның инновациялық мүмкіндіктерін    дамыту барысында  өзіңіз үшін өзекті тақырыпта жоба ұсыныңыз.</w:t>
      </w:r>
    </w:p>
    <w:p w:rsidR="005A1D24" w:rsidRPr="000A37F3" w:rsidRDefault="005A1D24" w:rsidP="00245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>6 -</w:t>
      </w:r>
      <w:r w:rsidR="00245A22" w:rsidRPr="000A37F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8460F" w:rsidRPr="000A37F3">
        <w:rPr>
          <w:rFonts w:ascii="Times New Roman" w:hAnsi="Times New Roman" w:cs="Times New Roman"/>
          <w:b/>
          <w:sz w:val="24"/>
          <w:szCs w:val="24"/>
          <w:lang w:val="kk-KZ"/>
        </w:rPr>
        <w:t>БОӨЖ</w:t>
      </w:r>
    </w:p>
    <w:p w:rsidR="005A1D24" w:rsidRPr="000A37F3" w:rsidRDefault="00245A22" w:rsidP="005A1D2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 w:eastAsia="ar-SA"/>
        </w:rPr>
      </w:pP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A37F3">
        <w:rPr>
          <w:rFonts w:ascii="Times New Roman" w:hAnsi="Times New Roman" w:cs="Times New Roman"/>
          <w:sz w:val="24"/>
          <w:szCs w:val="24"/>
          <w:lang w:val="kk-KZ"/>
        </w:rPr>
        <w:t>Емтиханға дайындық мәселесі бойынша кеңес беру.</w:t>
      </w:r>
    </w:p>
    <w:p w:rsidR="005A1D24" w:rsidRPr="000A37F3" w:rsidRDefault="005A1D24" w:rsidP="005A1D24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kk-KZ" w:eastAsia="ar-SA"/>
        </w:rPr>
      </w:pPr>
    </w:p>
    <w:p w:rsidR="005A1D24" w:rsidRPr="000A37F3" w:rsidRDefault="005A1D24" w:rsidP="005A1D2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 ОҚУҒА ҰСЫНЫЛАТЫН ӘДЕБИЕТТЕР ТІЗІМІ: </w:t>
      </w:r>
    </w:p>
    <w:p w:rsidR="00D8460F" w:rsidRPr="000A37F3" w:rsidRDefault="00D8460F" w:rsidP="00D846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Әдебиет: </w:t>
      </w:r>
      <w:r w:rsidRPr="000A37F3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негізгі</w:t>
      </w:r>
    </w:p>
    <w:p w:rsidR="00D8460F" w:rsidRPr="000A37F3" w:rsidRDefault="00D8460F" w:rsidP="00D846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8460F" w:rsidRPr="000A37F3" w:rsidRDefault="00D8460F" w:rsidP="00D846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>Бахишева С.М. Педагогикалық жобалау: теориясы         және технологиясы. Алматы ,ЖШС РПБК Дәуір, 2011. - 336 бет.</w:t>
      </w:r>
    </w:p>
    <w:p w:rsidR="00D8460F" w:rsidRPr="000A37F3" w:rsidRDefault="00D8460F" w:rsidP="00D846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A37F3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0A37F3">
        <w:rPr>
          <w:rFonts w:ascii="Times New Roman" w:hAnsi="Times New Roman" w:cs="Times New Roman"/>
          <w:sz w:val="24"/>
          <w:szCs w:val="24"/>
        </w:rPr>
        <w:t xml:space="preserve"> В.И. Исследовательская деятельность педагога. М.: </w:t>
      </w:r>
      <w:proofErr w:type="spellStart"/>
      <w:r w:rsidRPr="000A37F3">
        <w:rPr>
          <w:rFonts w:ascii="Times New Roman" w:hAnsi="Times New Roman" w:cs="Times New Roman"/>
          <w:sz w:val="24"/>
          <w:szCs w:val="24"/>
        </w:rPr>
        <w:t>Издательскийцентр</w:t>
      </w:r>
      <w:proofErr w:type="spellEnd"/>
      <w:r w:rsidRPr="000A37F3">
        <w:rPr>
          <w:rFonts w:ascii="Times New Roman" w:hAnsi="Times New Roman" w:cs="Times New Roman"/>
          <w:sz w:val="24"/>
          <w:szCs w:val="24"/>
        </w:rPr>
        <w:t xml:space="preserve"> «Академия», 2010.–176 </w:t>
      </w:r>
      <w:proofErr w:type="gramStart"/>
      <w:r w:rsidRPr="000A37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7F3">
        <w:rPr>
          <w:rFonts w:ascii="Times New Roman" w:hAnsi="Times New Roman" w:cs="Times New Roman"/>
          <w:sz w:val="24"/>
          <w:szCs w:val="24"/>
        </w:rPr>
        <w:t>.</w:t>
      </w:r>
    </w:p>
    <w:p w:rsidR="00D8460F" w:rsidRPr="000A37F3" w:rsidRDefault="00D8460F" w:rsidP="00D846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</w:rPr>
        <w:t xml:space="preserve">Колесникова И.А., </w:t>
      </w:r>
      <w:proofErr w:type="spellStart"/>
      <w:proofErr w:type="gramStart"/>
      <w:r w:rsidRPr="000A37F3">
        <w:rPr>
          <w:rFonts w:ascii="Times New Roman" w:hAnsi="Times New Roman" w:cs="Times New Roman"/>
          <w:sz w:val="24"/>
          <w:szCs w:val="24"/>
        </w:rPr>
        <w:t>Горчакова-Сибирская</w:t>
      </w:r>
      <w:proofErr w:type="spellEnd"/>
      <w:proofErr w:type="gramEnd"/>
      <w:r w:rsidRPr="000A37F3">
        <w:rPr>
          <w:rFonts w:ascii="Times New Roman" w:hAnsi="Times New Roman" w:cs="Times New Roman"/>
          <w:sz w:val="24"/>
          <w:szCs w:val="24"/>
        </w:rPr>
        <w:t xml:space="preserve"> М.П. Педагогическое проектирование.– М.: Издательский центр «Академия», 2005.–288 </w:t>
      </w:r>
      <w:proofErr w:type="gramStart"/>
      <w:r w:rsidRPr="000A37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7F3">
        <w:rPr>
          <w:rFonts w:ascii="Times New Roman" w:hAnsi="Times New Roman" w:cs="Times New Roman"/>
          <w:sz w:val="24"/>
          <w:szCs w:val="24"/>
        </w:rPr>
        <w:t>.</w:t>
      </w:r>
    </w:p>
    <w:p w:rsidR="00D8460F" w:rsidRPr="000A37F3" w:rsidRDefault="00D8460F" w:rsidP="00D846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>Таубаева Ш</w:t>
      </w:r>
      <w:r w:rsidRPr="000A37F3">
        <w:rPr>
          <w:rFonts w:ascii="Times New Roman" w:hAnsi="Times New Roman" w:cs="Times New Roman"/>
          <w:sz w:val="24"/>
          <w:szCs w:val="24"/>
        </w:rPr>
        <w:t xml:space="preserve">.Т. Методология и методы педагогических исследований: учеб. пособие - </w:t>
      </w:r>
      <w:proofErr w:type="spellStart"/>
      <w:r w:rsidRPr="000A37F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proofErr w:type="gramStart"/>
      <w:r w:rsidRPr="000A3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37F3">
        <w:rPr>
          <w:rFonts w:ascii="Times New Roman" w:hAnsi="Times New Roman" w:cs="Times New Roman"/>
          <w:sz w:val="24"/>
          <w:szCs w:val="24"/>
        </w:rPr>
        <w:t>Қазақун-ті, 2015. – 213</w:t>
      </w:r>
      <w:r w:rsidRPr="000A37F3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:rsidR="00D8460F" w:rsidRPr="000A37F3" w:rsidRDefault="00D8460F" w:rsidP="00D846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A37F3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0A37F3">
        <w:rPr>
          <w:rFonts w:ascii="Times New Roman" w:hAnsi="Times New Roman" w:cs="Times New Roman"/>
          <w:sz w:val="24"/>
          <w:szCs w:val="24"/>
        </w:rPr>
        <w:t xml:space="preserve"> А.К. Современное образование в фокусе новых </w:t>
      </w:r>
      <w:proofErr w:type="spellStart"/>
      <w:r w:rsidRPr="000A37F3">
        <w:rPr>
          <w:rFonts w:ascii="Times New Roman" w:hAnsi="Times New Roman" w:cs="Times New Roman"/>
          <w:sz w:val="24"/>
          <w:szCs w:val="24"/>
        </w:rPr>
        <w:t>педагогическихконцепций</w:t>
      </w:r>
      <w:proofErr w:type="spellEnd"/>
      <w:r w:rsidRPr="000A37F3">
        <w:rPr>
          <w:rFonts w:ascii="Times New Roman" w:hAnsi="Times New Roman" w:cs="Times New Roman"/>
          <w:sz w:val="24"/>
          <w:szCs w:val="24"/>
        </w:rPr>
        <w:t xml:space="preserve">, тенденций и идей: Монография. – </w:t>
      </w:r>
      <w:proofErr w:type="spellStart"/>
      <w:r w:rsidRPr="000A37F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A37F3">
        <w:rPr>
          <w:rFonts w:ascii="Times New Roman" w:hAnsi="Times New Roman" w:cs="Times New Roman"/>
          <w:sz w:val="24"/>
          <w:szCs w:val="24"/>
        </w:rPr>
        <w:t xml:space="preserve">: Раритет, 2005.-90 </w:t>
      </w:r>
      <w:proofErr w:type="gramStart"/>
      <w:r w:rsidRPr="000A37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7F3">
        <w:rPr>
          <w:rFonts w:ascii="Times New Roman" w:hAnsi="Times New Roman" w:cs="Times New Roman"/>
          <w:sz w:val="24"/>
          <w:szCs w:val="24"/>
        </w:rPr>
        <w:t>.</w:t>
      </w:r>
    </w:p>
    <w:p w:rsidR="00D8460F" w:rsidRPr="000A37F3" w:rsidRDefault="00D8460F" w:rsidP="00D846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Қосымша:</w:t>
      </w:r>
    </w:p>
    <w:p w:rsidR="00D8460F" w:rsidRPr="000A37F3" w:rsidRDefault="00D8460F" w:rsidP="00D8460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A37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0A37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«ҚР білім беруді дамытудың 2011-2020 жылдарға арналған Мемлекеттік бағдарламасы».</w:t>
      </w:r>
    </w:p>
    <w:p w:rsidR="00D8460F" w:rsidRPr="000A37F3" w:rsidRDefault="00D8460F" w:rsidP="00D846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A37F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Фуллан Майкл. Новое понимание реформ в  образовании − Moscow: «Prosvesheniye», 2006. − С.59.</w:t>
      </w:r>
    </w:p>
    <w:p w:rsidR="00D8460F" w:rsidRPr="000A37F3" w:rsidRDefault="00D8460F" w:rsidP="00D846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A37F3">
        <w:rPr>
          <w:rFonts w:ascii="Times New Roman" w:hAnsi="Times New Roman"/>
          <w:color w:val="000000" w:themeColor="text1"/>
          <w:sz w:val="24"/>
          <w:szCs w:val="24"/>
          <w:lang w:val="kk-KZ"/>
        </w:rPr>
        <w:t>Новиков А. М., Новиков Д. А. Образовательный проект: методология образовательной деятельности.  −   М., 2004.</w:t>
      </w:r>
    </w:p>
    <w:p w:rsidR="00D8460F" w:rsidRPr="000A37F3" w:rsidRDefault="00D8460F" w:rsidP="000A3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</w:t>
      </w:r>
      <w:r w:rsidRPr="000A37F3">
        <w:rPr>
          <w:rFonts w:ascii="Times New Roman" w:hAnsi="Times New Roman" w:cs="Times New Roman"/>
          <w:b/>
          <w:bCs/>
          <w:sz w:val="24"/>
          <w:szCs w:val="24"/>
        </w:rPr>
        <w:t>-ресурс</w:t>
      </w:r>
      <w:r w:rsidRPr="000A37F3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тар</w:t>
      </w:r>
      <w:r w:rsidRPr="000A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460F" w:rsidRPr="000A37F3" w:rsidRDefault="00D8460F" w:rsidP="000A37F3">
      <w:pPr>
        <w:autoSpaceDE w:val="0"/>
        <w:autoSpaceDN w:val="0"/>
        <w:adjustRightInd w:val="0"/>
        <w:spacing w:after="0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  <w:r w:rsidRPr="000A37F3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0A37F3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</w:p>
    <w:p w:rsidR="004A2C45" w:rsidRDefault="00D8460F" w:rsidP="000A37F3">
      <w:pPr>
        <w:pBdr>
          <w:top w:val="nil"/>
          <w:left w:val="nil"/>
          <w:bottom w:val="nil"/>
          <w:right w:val="nil"/>
          <w:between w:val="nil"/>
        </w:pBdr>
      </w:pPr>
      <w:r w:rsidRPr="000A37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37F3">
        <w:rPr>
          <w:rFonts w:ascii="Times New Roman" w:hAnsi="Times New Roman" w:cs="Times New Roman"/>
          <w:sz w:val="24"/>
          <w:szCs w:val="24"/>
          <w:lang w:val="en-US"/>
        </w:rPr>
        <w:t>MOOC</w:t>
      </w:r>
      <w:r w:rsidRPr="000A37F3">
        <w:rPr>
          <w:rFonts w:ascii="Times New Roman" w:hAnsi="Times New Roman" w:cs="Times New Roman"/>
          <w:sz w:val="24"/>
          <w:szCs w:val="24"/>
        </w:rPr>
        <w:t>/видео</w:t>
      </w:r>
      <w:r w:rsidRPr="000A37F3">
        <w:rPr>
          <w:rFonts w:ascii="Times New Roman" w:hAnsi="Times New Roman" w:cs="Times New Roman"/>
          <w:sz w:val="24"/>
          <w:szCs w:val="24"/>
          <w:lang w:val="kk-KZ"/>
        </w:rPr>
        <w:t>дәрістержәне</w:t>
      </w:r>
      <w:r w:rsidRPr="000A37F3">
        <w:rPr>
          <w:rFonts w:ascii="Times New Roman" w:hAnsi="Times New Roman" w:cs="Times New Roman"/>
          <w:sz w:val="24"/>
          <w:szCs w:val="24"/>
        </w:rPr>
        <w:t xml:space="preserve"> т.</w:t>
      </w:r>
      <w:r w:rsidRPr="000A37F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0A37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A2C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1D24"/>
    <w:rsid w:val="000A37F3"/>
    <w:rsid w:val="00245A22"/>
    <w:rsid w:val="004A2C45"/>
    <w:rsid w:val="005A1D24"/>
    <w:rsid w:val="00C62BAC"/>
    <w:rsid w:val="00D8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1D2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5A1D2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A1D24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5A1D24"/>
    <w:rPr>
      <w:rFonts w:ascii="Calibri" w:eastAsia="Calibri" w:hAnsi="Calibri" w:cs="Times New Roman"/>
      <w:lang w:val="en-US" w:eastAsia="en-US"/>
    </w:rPr>
  </w:style>
  <w:style w:type="table" w:styleId="a7">
    <w:name w:val="Table Grid"/>
    <w:basedOn w:val="a1"/>
    <w:uiPriority w:val="39"/>
    <w:rsid w:val="0024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8460F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2023-10-04T16:47:00Z</dcterms:created>
  <dcterms:modified xsi:type="dcterms:W3CDTF">2023-10-04T16:47:00Z</dcterms:modified>
</cp:coreProperties>
</file>